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7AF8F9" w14:textId="6614FA52" w:rsidR="00BF02DC" w:rsidRDefault="00BF02DC" w:rsidP="00BF02DC">
      <w:pPr>
        <w:rPr>
          <w:b/>
          <w:bCs/>
          <w:lang w:val="de-AT"/>
        </w:rPr>
      </w:pPr>
      <w:r w:rsidRPr="00BF02DC">
        <w:rPr>
          <w:b/>
          <w:bCs/>
          <w:lang w:val="de-AT"/>
        </w:rPr>
        <w:t>Fallbeispiel –Osteoporose</w:t>
      </w:r>
      <w:r>
        <w:rPr>
          <w:b/>
          <w:bCs/>
          <w:lang w:val="de-AT"/>
        </w:rPr>
        <w:t xml:space="preserve"> und Inhalationen</w:t>
      </w:r>
    </w:p>
    <w:p w14:paraId="58434411" w14:textId="77777777" w:rsidR="00BF02DC" w:rsidRPr="00BF02DC" w:rsidRDefault="00BF02DC" w:rsidP="00BF02DC">
      <w:pPr>
        <w:rPr>
          <w:b/>
          <w:bCs/>
          <w:lang w:val="de-AT"/>
        </w:rPr>
      </w:pPr>
    </w:p>
    <w:p w14:paraId="03AE3DF4" w14:textId="4DD40F67" w:rsidR="00BF02DC" w:rsidRDefault="00BF02DC" w:rsidP="00BF02DC">
      <w:pPr>
        <w:rPr>
          <w:lang w:val="de-AT"/>
        </w:rPr>
      </w:pPr>
      <w:bookmarkStart w:id="0" w:name="_GoBack"/>
      <w:r w:rsidRPr="00BF02DC">
        <w:rPr>
          <w:b/>
          <w:bCs/>
          <w:lang w:val="de-AT"/>
        </w:rPr>
        <w:t>Herr Lehmann (78)</w:t>
      </w:r>
      <w:r w:rsidRPr="00BF02DC">
        <w:rPr>
          <w:lang w:val="de-AT"/>
        </w:rPr>
        <w:t xml:space="preserve"> hat in der Vergangenheit wiederholt Frakturen aufgrund einer Osteoporose </w:t>
      </w:r>
      <w:bookmarkEnd w:id="0"/>
      <w:r w:rsidRPr="00BF02DC">
        <w:rPr>
          <w:lang w:val="de-AT"/>
        </w:rPr>
        <w:t>erlitten. Zur Linderung seiner Atemnot aufgrund einer beginnenden COPD (chronisch obstruktive Lungenerkrankung) benötigt er täglich Inhalationen. Zusätzlich ist er durch die Osteoporose in seiner Beweglichkeit eingeschränkt und benötigt Unterstützung bei der Durchführung der Atemtherapie.</w:t>
      </w:r>
    </w:p>
    <w:p w14:paraId="5B5FC6AC" w14:textId="77777777" w:rsidR="00BF02DC" w:rsidRPr="00BF02DC" w:rsidRDefault="00BF02DC" w:rsidP="00BF02DC">
      <w:pPr>
        <w:rPr>
          <w:lang w:val="de-AT"/>
        </w:rPr>
      </w:pPr>
    </w:p>
    <w:p w14:paraId="4E8B76C8" w14:textId="25BEDE74" w:rsidR="00BF02DC" w:rsidRPr="00BF02DC" w:rsidRDefault="00BF02DC" w:rsidP="00BF02DC">
      <w:pPr>
        <w:numPr>
          <w:ilvl w:val="0"/>
          <w:numId w:val="6"/>
        </w:numPr>
        <w:rPr>
          <w:lang w:val="de-AT"/>
        </w:rPr>
      </w:pPr>
      <w:r w:rsidRPr="00BF02DC">
        <w:rPr>
          <w:b/>
          <w:bCs/>
          <w:lang w:val="de-AT"/>
        </w:rPr>
        <w:t xml:space="preserve">Erläutern Sie die </w:t>
      </w:r>
      <w:r w:rsidR="00FB2CBD">
        <w:rPr>
          <w:b/>
          <w:bCs/>
          <w:lang w:val="de-AT"/>
        </w:rPr>
        <w:t>was</w:t>
      </w:r>
      <w:r w:rsidRPr="00BF02DC">
        <w:rPr>
          <w:b/>
          <w:bCs/>
          <w:lang w:val="de-AT"/>
        </w:rPr>
        <w:t xml:space="preserve"> Osteoporose </w:t>
      </w:r>
      <w:r w:rsidR="00FB2CBD">
        <w:rPr>
          <w:b/>
          <w:bCs/>
          <w:lang w:val="de-AT"/>
        </w:rPr>
        <w:t xml:space="preserve">ist (Ursache, Symptome, Diagnose und Therapie) </w:t>
      </w:r>
    </w:p>
    <w:p w14:paraId="6175957F" w14:textId="77777777" w:rsidR="00BF02DC" w:rsidRPr="00BF02DC" w:rsidRDefault="00BF02DC" w:rsidP="00BF02DC">
      <w:pPr>
        <w:ind w:left="720"/>
        <w:rPr>
          <w:lang w:val="de-AT"/>
        </w:rPr>
      </w:pPr>
    </w:p>
    <w:p w14:paraId="5758B8E3" w14:textId="77777777" w:rsidR="00BF02DC" w:rsidRPr="00BF02DC" w:rsidRDefault="00BF02DC" w:rsidP="00BF02DC">
      <w:pPr>
        <w:numPr>
          <w:ilvl w:val="0"/>
          <w:numId w:val="6"/>
        </w:numPr>
        <w:rPr>
          <w:lang w:val="de-AT"/>
        </w:rPr>
      </w:pPr>
      <w:r w:rsidRPr="00BF02DC">
        <w:rPr>
          <w:b/>
          <w:bCs/>
          <w:lang w:val="de-AT"/>
        </w:rPr>
        <w:t>Beschreiben Sie den Ablauf einer Inhalationstherapie. Welche verschiedenen Inhalationsmethoden gibt es und wie können sie korrekt angewendet werden? Welche Nachsorge ist nach der Therapie notwendig?</w:t>
      </w:r>
    </w:p>
    <w:p w14:paraId="1C52E042" w14:textId="0EE54F41" w:rsidR="006E03FA" w:rsidRDefault="006E03FA" w:rsidP="00681AA8"/>
    <w:sectPr w:rsidR="006E03F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5D009A" w14:textId="77777777" w:rsidR="002576B0" w:rsidRDefault="002576B0" w:rsidP="00681AA8">
      <w:pPr>
        <w:spacing w:after="0" w:line="240" w:lineRule="auto"/>
      </w:pPr>
      <w:r>
        <w:separator/>
      </w:r>
    </w:p>
  </w:endnote>
  <w:endnote w:type="continuationSeparator" w:id="0">
    <w:p w14:paraId="12CA9377" w14:textId="77777777" w:rsidR="002576B0" w:rsidRDefault="002576B0" w:rsidP="00681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992A4" w14:textId="77777777" w:rsidR="00766489" w:rsidRDefault="0076648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52F63" w14:textId="77777777" w:rsidR="00766489" w:rsidRDefault="00766489" w:rsidP="00766489">
    <w:pPr>
      <w:pStyle w:val="Fuzeile"/>
      <w:rPr>
        <w:sz w:val="18"/>
        <w:szCs w:val="18"/>
      </w:rPr>
    </w:pPr>
    <w:r>
      <w:rPr>
        <w:sz w:val="18"/>
        <w:szCs w:val="18"/>
      </w:rPr>
      <w:t xml:space="preserve">Erstellt: Ricarda Koller, BA Mai 2025 V01 </w:t>
    </w:r>
  </w:p>
  <w:p w14:paraId="5CF6AE06" w14:textId="77777777" w:rsidR="00766489" w:rsidRDefault="0076648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F7E45" w14:textId="77777777" w:rsidR="00766489" w:rsidRDefault="0076648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E7A00C" w14:textId="77777777" w:rsidR="002576B0" w:rsidRDefault="002576B0" w:rsidP="00681AA8">
      <w:pPr>
        <w:spacing w:after="0" w:line="240" w:lineRule="auto"/>
      </w:pPr>
      <w:r>
        <w:separator/>
      </w:r>
    </w:p>
  </w:footnote>
  <w:footnote w:type="continuationSeparator" w:id="0">
    <w:p w14:paraId="6F936462" w14:textId="77777777" w:rsidR="002576B0" w:rsidRDefault="002576B0" w:rsidP="00681A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BA4A4" w14:textId="77777777" w:rsidR="00766489" w:rsidRDefault="0076648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E600A" w14:textId="77777777" w:rsidR="006E03FA" w:rsidRDefault="006E03FA">
    <w:pPr>
      <w:pStyle w:val="Kopfzeile"/>
      <w:rPr>
        <w:noProof/>
      </w:rPr>
    </w:pPr>
  </w:p>
  <w:p w14:paraId="4727032B" w14:textId="2A4A968D" w:rsidR="006E03FA" w:rsidRDefault="006E03FA" w:rsidP="006E03FA">
    <w:pPr>
      <w:pStyle w:val="Kopfzeile"/>
      <w:jc w:val="center"/>
    </w:pPr>
    <w:r>
      <w:rPr>
        <w:noProof/>
      </w:rPr>
      <w:drawing>
        <wp:inline distT="0" distB="0" distL="0" distR="0" wp14:anchorId="200D0D24" wp14:editId="6F7DBC1B">
          <wp:extent cx="3266621" cy="660400"/>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57099" t="75643" r="12368" b="13382"/>
                  <a:stretch/>
                </pic:blipFill>
                <pic:spPr bwMode="auto">
                  <a:xfrm>
                    <a:off x="0" y="0"/>
                    <a:ext cx="3276713" cy="66244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C68D1" w14:textId="77777777" w:rsidR="00766489" w:rsidRDefault="0076648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2664B"/>
    <w:multiLevelType w:val="hybridMultilevel"/>
    <w:tmpl w:val="28D006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113F9F"/>
    <w:multiLevelType w:val="multilevel"/>
    <w:tmpl w:val="CAEA2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E43655"/>
    <w:multiLevelType w:val="hybridMultilevel"/>
    <w:tmpl w:val="9D763504"/>
    <w:lvl w:ilvl="0" w:tplc="49F0D5B4">
      <w:start w:val="1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D21647B"/>
    <w:multiLevelType w:val="hybridMultilevel"/>
    <w:tmpl w:val="1B2255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BC57ABC"/>
    <w:multiLevelType w:val="hybridMultilevel"/>
    <w:tmpl w:val="B58C30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FB60BE0"/>
    <w:multiLevelType w:val="multilevel"/>
    <w:tmpl w:val="A106D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03D"/>
    <w:rsid w:val="001613FF"/>
    <w:rsid w:val="00217C79"/>
    <w:rsid w:val="002576B0"/>
    <w:rsid w:val="00513BB6"/>
    <w:rsid w:val="005C220B"/>
    <w:rsid w:val="00621211"/>
    <w:rsid w:val="00681AA8"/>
    <w:rsid w:val="006E03FA"/>
    <w:rsid w:val="00766489"/>
    <w:rsid w:val="009F5611"/>
    <w:rsid w:val="00BB703D"/>
    <w:rsid w:val="00BF02DC"/>
    <w:rsid w:val="00D87619"/>
    <w:rsid w:val="00E061BB"/>
    <w:rsid w:val="00EC6157"/>
    <w:rsid w:val="00FB2C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8515B"/>
  <w15:chartTrackingRefBased/>
  <w15:docId w15:val="{4E6F797B-95EC-4F37-AFE1-1B2649645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81AA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81AA8"/>
  </w:style>
  <w:style w:type="paragraph" w:styleId="Fuzeile">
    <w:name w:val="footer"/>
    <w:basedOn w:val="Standard"/>
    <w:link w:val="FuzeileZchn"/>
    <w:uiPriority w:val="99"/>
    <w:unhideWhenUsed/>
    <w:rsid w:val="00681AA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81AA8"/>
  </w:style>
  <w:style w:type="paragraph" w:styleId="Listenabsatz">
    <w:name w:val="List Paragraph"/>
    <w:basedOn w:val="Standard"/>
    <w:uiPriority w:val="34"/>
    <w:qFormat/>
    <w:rsid w:val="00681A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372">
      <w:bodyDiv w:val="1"/>
      <w:marLeft w:val="0"/>
      <w:marRight w:val="0"/>
      <w:marTop w:val="0"/>
      <w:marBottom w:val="0"/>
      <w:divBdr>
        <w:top w:val="none" w:sz="0" w:space="0" w:color="auto"/>
        <w:left w:val="none" w:sz="0" w:space="0" w:color="auto"/>
        <w:bottom w:val="none" w:sz="0" w:space="0" w:color="auto"/>
        <w:right w:val="none" w:sz="0" w:space="0" w:color="auto"/>
      </w:divBdr>
    </w:div>
    <w:div w:id="761150733">
      <w:bodyDiv w:val="1"/>
      <w:marLeft w:val="0"/>
      <w:marRight w:val="0"/>
      <w:marTop w:val="0"/>
      <w:marBottom w:val="0"/>
      <w:divBdr>
        <w:top w:val="none" w:sz="0" w:space="0" w:color="auto"/>
        <w:left w:val="none" w:sz="0" w:space="0" w:color="auto"/>
        <w:bottom w:val="none" w:sz="0" w:space="0" w:color="auto"/>
        <w:right w:val="none" w:sz="0" w:space="0" w:color="auto"/>
      </w:divBdr>
    </w:div>
    <w:div w:id="198280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Words>
  <Characters>612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Koller Ricarda Mijou (OeRK-W)</cp:lastModifiedBy>
  <cp:revision>4</cp:revision>
  <dcterms:created xsi:type="dcterms:W3CDTF">2025-04-28T09:55:00Z</dcterms:created>
  <dcterms:modified xsi:type="dcterms:W3CDTF">2025-04-28T12:04:00Z</dcterms:modified>
</cp:coreProperties>
</file>